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33" w:rsidRDefault="00C60233">
      <w:pPr>
        <w:pStyle w:val="BodyText"/>
        <w:spacing w:before="2"/>
        <w:rPr>
          <w:rFonts w:ascii="Times New Roman"/>
          <w:i w:val="0"/>
          <w:sz w:val="28"/>
        </w:rPr>
      </w:pPr>
    </w:p>
    <w:p w:rsidR="00C60233" w:rsidRDefault="00A87159">
      <w:pPr>
        <w:pStyle w:val="Title"/>
        <w:rPr>
          <w:u w:val="none"/>
        </w:rPr>
      </w:pPr>
      <w:r>
        <w:rPr>
          <w:color w:val="006FC0"/>
          <w:u w:val="thick" w:color="006FC0"/>
        </w:rPr>
        <w:t>Satnica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časova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u w:val="thick" w:color="006FC0"/>
        </w:rPr>
        <w:t>za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u w:val="thick" w:color="006FC0"/>
        </w:rPr>
        <w:t>školsku 2023/2024</w:t>
      </w:r>
      <w:bookmarkStart w:id="0" w:name="_GoBack"/>
      <w:bookmarkEnd w:id="0"/>
      <w:r>
        <w:rPr>
          <w:color w:val="006FC0"/>
          <w:u w:val="thick" w:color="006FC0"/>
        </w:rPr>
        <w:t>.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godinu</w:t>
      </w:r>
    </w:p>
    <w:p w:rsidR="00C60233" w:rsidRDefault="00C60233">
      <w:pPr>
        <w:rPr>
          <w:b/>
          <w:sz w:val="20"/>
        </w:rPr>
      </w:pPr>
    </w:p>
    <w:p w:rsidR="00C60233" w:rsidRDefault="00C60233">
      <w:pPr>
        <w:rPr>
          <w:b/>
          <w:sz w:val="20"/>
        </w:rPr>
      </w:pPr>
    </w:p>
    <w:p w:rsidR="00C60233" w:rsidRDefault="00C60233">
      <w:pPr>
        <w:rPr>
          <w:b/>
          <w:sz w:val="20"/>
        </w:rPr>
      </w:pPr>
    </w:p>
    <w:p w:rsidR="00C60233" w:rsidRDefault="00C60233">
      <w:pPr>
        <w:spacing w:before="4"/>
        <w:rPr>
          <w:b/>
          <w:sz w:val="15"/>
        </w:rPr>
      </w:pPr>
    </w:p>
    <w:p w:rsidR="00C60233" w:rsidRDefault="00A87159">
      <w:pPr>
        <w:pStyle w:val="BodyText"/>
        <w:spacing w:before="51"/>
        <w:ind w:left="220"/>
      </w:pPr>
      <w:r>
        <w:t>Raspored</w:t>
      </w:r>
      <w:r>
        <w:rPr>
          <w:spacing w:val="-3"/>
        </w:rPr>
        <w:t xml:space="preserve"> </w:t>
      </w:r>
      <w:r>
        <w:t>satnice za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VI,</w:t>
      </w:r>
      <w:r>
        <w:rPr>
          <w:spacing w:val="-1"/>
        </w:rPr>
        <w:t xml:space="preserve"> </w:t>
      </w:r>
      <w:r>
        <w:t>VII,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i IX</w:t>
      </w:r>
      <w:r>
        <w:rPr>
          <w:spacing w:val="-4"/>
        </w:rPr>
        <w:t xml:space="preserve"> </w:t>
      </w:r>
      <w:r>
        <w:t>razred</w:t>
      </w:r>
    </w:p>
    <w:p w:rsidR="00C60233" w:rsidRDefault="00C60233">
      <w:pPr>
        <w:rPr>
          <w:i/>
          <w:sz w:val="20"/>
        </w:rPr>
      </w:pPr>
    </w:p>
    <w:p w:rsidR="00C60233" w:rsidRDefault="00C60233">
      <w:pPr>
        <w:spacing w:after="1"/>
        <w:rPr>
          <w:i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352"/>
        <w:gridCol w:w="1781"/>
        <w:gridCol w:w="1409"/>
        <w:gridCol w:w="2331"/>
      </w:tblGrid>
      <w:tr w:rsidR="00C60233">
        <w:trPr>
          <w:trHeight w:val="268"/>
        </w:trPr>
        <w:tc>
          <w:tcPr>
            <w:tcW w:w="3722" w:type="dxa"/>
            <w:gridSpan w:val="2"/>
          </w:tcPr>
          <w:p w:rsidR="00C60233" w:rsidRDefault="00A87159">
            <w:pPr>
              <w:pStyle w:val="TableParagraph"/>
              <w:ind w:left="1297" w:right="1288"/>
            </w:pPr>
            <w:r>
              <w:t>Prva</w:t>
            </w:r>
            <w:r>
              <w:rPr>
                <w:spacing w:val="-4"/>
              </w:rPr>
              <w:t xml:space="preserve"> </w:t>
            </w:r>
            <w:r>
              <w:t>smjena</w:t>
            </w:r>
          </w:p>
        </w:tc>
        <w:tc>
          <w:tcPr>
            <w:tcW w:w="1781" w:type="dxa"/>
            <w:vMerge w:val="restart"/>
          </w:tcPr>
          <w:p w:rsidR="00C60233" w:rsidRDefault="00C6023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740" w:type="dxa"/>
            <w:gridSpan w:val="2"/>
          </w:tcPr>
          <w:p w:rsidR="00C60233" w:rsidRDefault="00A87159">
            <w:pPr>
              <w:pStyle w:val="TableParagraph"/>
              <w:ind w:left="1233" w:right="1227"/>
            </w:pPr>
            <w:r>
              <w:t>Druga</w:t>
            </w:r>
            <w:r>
              <w:rPr>
                <w:spacing w:val="-2"/>
              </w:rPr>
              <w:t xml:space="preserve"> </w:t>
            </w:r>
            <w:r>
              <w:t>smjena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1.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8:00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8:45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1.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13:30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14:15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2.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8:50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9:35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2.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14:20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15:05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7"/>
              <w:rPr>
                <w:i/>
              </w:rPr>
            </w:pPr>
            <w:r>
              <w:rPr>
                <w:i/>
                <w:color w:val="FF0000"/>
              </w:rPr>
              <w:t>Veliki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odmor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  <w:rPr>
                <w:i/>
              </w:rPr>
            </w:pPr>
            <w:r>
              <w:rPr>
                <w:i/>
                <w:color w:val="FF0000"/>
              </w:rPr>
              <w:t>20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minuta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  <w:rPr>
                <w:i/>
              </w:rPr>
            </w:pPr>
            <w:r>
              <w:rPr>
                <w:i/>
                <w:color w:val="FF0000"/>
              </w:rPr>
              <w:t>Veliki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odmor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  <w:rPr>
                <w:i/>
              </w:rPr>
            </w:pPr>
            <w:r>
              <w:rPr>
                <w:i/>
                <w:color w:val="FF0000"/>
              </w:rPr>
              <w:t>20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minuta</w:t>
            </w:r>
          </w:p>
        </w:tc>
      </w:tr>
      <w:tr w:rsidR="00C60233">
        <w:trPr>
          <w:trHeight w:val="269"/>
        </w:trPr>
        <w:tc>
          <w:tcPr>
            <w:tcW w:w="1370" w:type="dxa"/>
          </w:tcPr>
          <w:p w:rsidR="00C60233" w:rsidRDefault="00A87159">
            <w:pPr>
              <w:pStyle w:val="TableParagraph"/>
              <w:spacing w:line="249" w:lineRule="exact"/>
              <w:ind w:left="105" w:right="96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spacing w:line="249" w:lineRule="exact"/>
              <w:jc w:val="left"/>
            </w:pPr>
            <w:r>
              <w:t>9:55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10:40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spacing w:line="249" w:lineRule="exact"/>
              <w:ind w:left="123" w:right="118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spacing w:line="249" w:lineRule="exact"/>
              <w:jc w:val="left"/>
            </w:pPr>
            <w:r>
              <w:t>15:25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16:10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4.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10:45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11:30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4.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16:15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17:00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5.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11:35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12:20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5.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17:05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17:50</w:t>
            </w:r>
          </w:p>
        </w:tc>
      </w:tr>
      <w:tr w:rsidR="00C60233">
        <w:trPr>
          <w:trHeight w:val="270"/>
        </w:trPr>
        <w:tc>
          <w:tcPr>
            <w:tcW w:w="1370" w:type="dxa"/>
          </w:tcPr>
          <w:p w:rsidR="00C60233" w:rsidRDefault="00A87159">
            <w:pPr>
              <w:pStyle w:val="TableParagraph"/>
              <w:spacing w:line="251" w:lineRule="exact"/>
              <w:ind w:left="105" w:right="96"/>
            </w:pPr>
            <w:r>
              <w:t>6.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spacing w:line="251" w:lineRule="exact"/>
              <w:jc w:val="left"/>
            </w:pPr>
            <w:r>
              <w:t>12:25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13:10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spacing w:line="251" w:lineRule="exact"/>
              <w:ind w:left="123" w:right="118"/>
            </w:pPr>
            <w:r>
              <w:t>6.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spacing w:line="251" w:lineRule="exact"/>
              <w:jc w:val="left"/>
            </w:pPr>
            <w:r>
              <w:t>17:55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18:40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7.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13:15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14:00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7.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18:45 –</w:t>
            </w:r>
            <w:r>
              <w:rPr>
                <w:spacing w:val="-3"/>
              </w:rPr>
              <w:t xml:space="preserve"> </w:t>
            </w:r>
            <w:r>
              <w:t>19:30</w:t>
            </w:r>
          </w:p>
        </w:tc>
      </w:tr>
    </w:tbl>
    <w:p w:rsidR="00C60233" w:rsidRDefault="00C60233">
      <w:pPr>
        <w:rPr>
          <w:i/>
          <w:sz w:val="24"/>
        </w:rPr>
      </w:pPr>
    </w:p>
    <w:p w:rsidR="00C60233" w:rsidRDefault="00C60233">
      <w:pPr>
        <w:rPr>
          <w:i/>
          <w:sz w:val="24"/>
        </w:rPr>
      </w:pPr>
    </w:p>
    <w:p w:rsidR="00C60233" w:rsidRDefault="00C60233">
      <w:pPr>
        <w:spacing w:before="3"/>
        <w:rPr>
          <w:i/>
          <w:sz w:val="35"/>
        </w:rPr>
      </w:pPr>
    </w:p>
    <w:p w:rsidR="00C60233" w:rsidRDefault="00A87159">
      <w:pPr>
        <w:pStyle w:val="BodyText"/>
        <w:spacing w:before="1"/>
        <w:ind w:left="220"/>
      </w:pPr>
      <w:r>
        <w:t>Raspored</w:t>
      </w:r>
      <w:r>
        <w:rPr>
          <w:spacing w:val="-2"/>
        </w:rPr>
        <w:t xml:space="preserve"> </w:t>
      </w:r>
      <w:r>
        <w:t>satnice za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razred</w:t>
      </w:r>
    </w:p>
    <w:p w:rsidR="00C60233" w:rsidRDefault="00C60233">
      <w:pPr>
        <w:rPr>
          <w:i/>
          <w:sz w:val="20"/>
        </w:rPr>
      </w:pPr>
    </w:p>
    <w:p w:rsidR="00C60233" w:rsidRDefault="00C60233">
      <w:pPr>
        <w:rPr>
          <w:i/>
          <w:sz w:val="20"/>
        </w:rPr>
      </w:pPr>
    </w:p>
    <w:p w:rsidR="00C60233" w:rsidRDefault="00C60233">
      <w:pPr>
        <w:spacing w:before="11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352"/>
        <w:gridCol w:w="1781"/>
        <w:gridCol w:w="1409"/>
        <w:gridCol w:w="2331"/>
      </w:tblGrid>
      <w:tr w:rsidR="00C60233">
        <w:trPr>
          <w:trHeight w:val="268"/>
        </w:trPr>
        <w:tc>
          <w:tcPr>
            <w:tcW w:w="3722" w:type="dxa"/>
            <w:gridSpan w:val="2"/>
          </w:tcPr>
          <w:p w:rsidR="00C60233" w:rsidRDefault="00A87159">
            <w:pPr>
              <w:pStyle w:val="TableParagraph"/>
              <w:spacing w:line="249" w:lineRule="exact"/>
              <w:ind w:left="1297" w:right="1288"/>
            </w:pPr>
            <w:r>
              <w:t>Prva</w:t>
            </w:r>
            <w:r>
              <w:rPr>
                <w:spacing w:val="-4"/>
              </w:rPr>
              <w:t xml:space="preserve"> </w:t>
            </w:r>
            <w:r>
              <w:t>smjena</w:t>
            </w:r>
          </w:p>
        </w:tc>
        <w:tc>
          <w:tcPr>
            <w:tcW w:w="1781" w:type="dxa"/>
            <w:vMerge w:val="restart"/>
          </w:tcPr>
          <w:p w:rsidR="00C60233" w:rsidRDefault="00C6023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740" w:type="dxa"/>
            <w:gridSpan w:val="2"/>
          </w:tcPr>
          <w:p w:rsidR="00C60233" w:rsidRDefault="00A87159">
            <w:pPr>
              <w:pStyle w:val="TableParagraph"/>
              <w:spacing w:line="249" w:lineRule="exact"/>
              <w:ind w:left="1233" w:right="1227"/>
            </w:pPr>
            <w:r>
              <w:t>Druga</w:t>
            </w:r>
            <w:r>
              <w:rPr>
                <w:spacing w:val="-2"/>
              </w:rPr>
              <w:t xml:space="preserve"> </w:t>
            </w:r>
            <w:r>
              <w:t>smjena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1.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8:00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8:45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1.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14:00 –</w:t>
            </w:r>
            <w:r>
              <w:rPr>
                <w:spacing w:val="-3"/>
              </w:rPr>
              <w:t xml:space="preserve"> </w:t>
            </w:r>
            <w:r>
              <w:t>14:45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2.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8:50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9:35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2.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14:50 –</w:t>
            </w:r>
            <w:r>
              <w:rPr>
                <w:spacing w:val="-3"/>
              </w:rPr>
              <w:t xml:space="preserve"> </w:t>
            </w:r>
            <w:r>
              <w:t>15:35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7"/>
              <w:rPr>
                <w:i/>
              </w:rPr>
            </w:pPr>
            <w:r>
              <w:rPr>
                <w:i/>
                <w:color w:val="FF0000"/>
              </w:rPr>
              <w:t>Veliki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odmor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  <w:rPr>
                <w:i/>
              </w:rPr>
            </w:pPr>
            <w:r>
              <w:rPr>
                <w:i/>
                <w:color w:val="FF0000"/>
              </w:rPr>
              <w:t>20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minuta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  <w:rPr>
                <w:i/>
              </w:rPr>
            </w:pPr>
            <w:r>
              <w:rPr>
                <w:i/>
                <w:color w:val="FF0000"/>
              </w:rPr>
              <w:t>Veliki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odmor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  <w:rPr>
                <w:i/>
              </w:rPr>
            </w:pPr>
            <w:r>
              <w:rPr>
                <w:i/>
                <w:color w:val="FF0000"/>
              </w:rPr>
              <w:t>20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minuta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9:55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10:40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15:55 –</w:t>
            </w:r>
            <w:r>
              <w:rPr>
                <w:spacing w:val="-3"/>
              </w:rPr>
              <w:t xml:space="preserve"> </w:t>
            </w:r>
            <w:r>
              <w:t>16:40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4.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10:45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11:30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4.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16:45 –</w:t>
            </w:r>
            <w:r>
              <w:rPr>
                <w:spacing w:val="-3"/>
              </w:rPr>
              <w:t xml:space="preserve"> </w:t>
            </w:r>
            <w:r>
              <w:t>17:30</w:t>
            </w:r>
          </w:p>
        </w:tc>
      </w:tr>
      <w:tr w:rsidR="00C60233">
        <w:trPr>
          <w:trHeight w:val="268"/>
        </w:trPr>
        <w:tc>
          <w:tcPr>
            <w:tcW w:w="1370" w:type="dxa"/>
          </w:tcPr>
          <w:p w:rsidR="00C60233" w:rsidRDefault="00A87159">
            <w:pPr>
              <w:pStyle w:val="TableParagraph"/>
              <w:ind w:left="105" w:right="96"/>
            </w:pPr>
            <w:r>
              <w:t>5.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jc w:val="left"/>
            </w:pPr>
            <w:r>
              <w:t>11:35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12:20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ind w:left="123" w:right="118"/>
            </w:pPr>
            <w:r>
              <w:t>5.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jc w:val="left"/>
            </w:pPr>
            <w:r>
              <w:t>17:35 –</w:t>
            </w:r>
            <w:r>
              <w:rPr>
                <w:spacing w:val="-3"/>
              </w:rPr>
              <w:t xml:space="preserve"> </w:t>
            </w:r>
            <w:r>
              <w:t>18:20</w:t>
            </w:r>
          </w:p>
        </w:tc>
      </w:tr>
      <w:tr w:rsidR="00C60233">
        <w:trPr>
          <w:trHeight w:val="270"/>
        </w:trPr>
        <w:tc>
          <w:tcPr>
            <w:tcW w:w="1370" w:type="dxa"/>
          </w:tcPr>
          <w:p w:rsidR="00C60233" w:rsidRDefault="00A87159">
            <w:pPr>
              <w:pStyle w:val="TableParagraph"/>
              <w:spacing w:line="251" w:lineRule="exact"/>
              <w:ind w:left="105" w:right="96"/>
            </w:pPr>
            <w:r>
              <w:t>6.</w:t>
            </w:r>
          </w:p>
        </w:tc>
        <w:tc>
          <w:tcPr>
            <w:tcW w:w="2352" w:type="dxa"/>
          </w:tcPr>
          <w:p w:rsidR="00C60233" w:rsidRDefault="00A87159">
            <w:pPr>
              <w:pStyle w:val="TableParagraph"/>
              <w:spacing w:line="251" w:lineRule="exact"/>
              <w:jc w:val="left"/>
            </w:pPr>
            <w:r>
              <w:t>12:25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13:10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C60233" w:rsidRDefault="00C6023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C60233" w:rsidRDefault="00A87159">
            <w:pPr>
              <w:pStyle w:val="TableParagraph"/>
              <w:spacing w:line="251" w:lineRule="exact"/>
              <w:ind w:left="123" w:right="118"/>
            </w:pPr>
            <w:r>
              <w:t>6.</w:t>
            </w:r>
          </w:p>
        </w:tc>
        <w:tc>
          <w:tcPr>
            <w:tcW w:w="2331" w:type="dxa"/>
          </w:tcPr>
          <w:p w:rsidR="00C60233" w:rsidRDefault="00A87159">
            <w:pPr>
              <w:pStyle w:val="TableParagraph"/>
              <w:spacing w:line="251" w:lineRule="exact"/>
              <w:jc w:val="left"/>
            </w:pPr>
            <w:r>
              <w:t>18:25 –</w:t>
            </w:r>
            <w:r>
              <w:rPr>
                <w:spacing w:val="-3"/>
              </w:rPr>
              <w:t xml:space="preserve"> </w:t>
            </w:r>
            <w:r>
              <w:t>19:10</w:t>
            </w:r>
          </w:p>
        </w:tc>
      </w:tr>
    </w:tbl>
    <w:p w:rsidR="00C60233" w:rsidRDefault="00C60233">
      <w:pPr>
        <w:rPr>
          <w:i/>
          <w:sz w:val="24"/>
        </w:rPr>
      </w:pPr>
    </w:p>
    <w:p w:rsidR="00C60233" w:rsidRDefault="00C60233">
      <w:pPr>
        <w:spacing w:before="9"/>
        <w:rPr>
          <w:i/>
          <w:sz w:val="19"/>
        </w:rPr>
      </w:pPr>
    </w:p>
    <w:p w:rsidR="00C60233" w:rsidRDefault="00A87159">
      <w:pPr>
        <w:pStyle w:val="BodyText"/>
        <w:ind w:left="220"/>
      </w:pPr>
      <w:r>
        <w:rPr>
          <w:color w:val="FF0000"/>
        </w:rPr>
        <w:t>*Smjene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rotiraju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sedmično.</w:t>
      </w:r>
    </w:p>
    <w:sectPr w:rsidR="00C60233">
      <w:type w:val="continuous"/>
      <w:pgSz w:w="11910" w:h="16840"/>
      <w:pgMar w:top="1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3"/>
    <w:rsid w:val="00A87159"/>
    <w:rsid w:val="00C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8A41"/>
  <w15:docId w15:val="{DA2F5E05-FE5E-4930-9D3F-1D080F5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27"/>
      <w:ind w:left="1382" w:right="137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59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USER</cp:lastModifiedBy>
  <cp:revision>2</cp:revision>
  <cp:lastPrinted>2023-08-31T09:13:00Z</cp:lastPrinted>
  <dcterms:created xsi:type="dcterms:W3CDTF">2023-08-31T09:16:00Z</dcterms:created>
  <dcterms:modified xsi:type="dcterms:W3CDTF">2023-08-31T09:16:00Z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